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49" w:rsidRPr="00C33DC3" w:rsidRDefault="00315A49" w:rsidP="005D04EE">
      <w:pPr>
        <w:spacing w:after="0" w:line="240" w:lineRule="auto"/>
        <w:ind w:right="-315"/>
        <w:jc w:val="right"/>
        <w:rPr>
          <w:rFonts w:ascii="Times New Roman" w:hAnsi="Times New Roman" w:cs="Times New Roman"/>
          <w:b/>
        </w:rPr>
      </w:pPr>
      <w:r w:rsidRPr="00C33DC3">
        <w:rPr>
          <w:rFonts w:ascii="Times New Roman" w:hAnsi="Times New Roman" w:cs="Times New Roman"/>
          <w:b/>
        </w:rPr>
        <w:t xml:space="preserve">Приложение № </w:t>
      </w:r>
      <w:r w:rsidR="00F069BC">
        <w:rPr>
          <w:rFonts w:ascii="Times New Roman" w:hAnsi="Times New Roman" w:cs="Times New Roman"/>
          <w:b/>
        </w:rPr>
        <w:t>5</w:t>
      </w:r>
    </w:p>
    <w:p w:rsidR="00315A49" w:rsidRPr="00C33DC3" w:rsidRDefault="00315A49" w:rsidP="005D04EE">
      <w:pPr>
        <w:spacing w:after="0" w:line="240" w:lineRule="auto"/>
        <w:ind w:right="-315"/>
        <w:jc w:val="right"/>
        <w:rPr>
          <w:rFonts w:ascii="Times New Roman" w:hAnsi="Times New Roman" w:cs="Times New Roman"/>
          <w:b/>
          <w:lang w:val="en-US"/>
        </w:rPr>
      </w:pPr>
      <w:r w:rsidRPr="00C33DC3">
        <w:rPr>
          <w:rFonts w:ascii="Times New Roman" w:hAnsi="Times New Roman" w:cs="Times New Roman"/>
          <w:b/>
        </w:rPr>
        <w:t>към Условията за кандидатстване</w:t>
      </w:r>
    </w:p>
    <w:p w:rsidR="00435C0D" w:rsidRPr="00C33DC3" w:rsidRDefault="00435C0D" w:rsidP="005D04EE">
      <w:pPr>
        <w:spacing w:line="240" w:lineRule="auto"/>
        <w:rPr>
          <w:rFonts w:ascii="Times New Roman" w:hAnsi="Times New Roman" w:cs="Times New Roman"/>
          <w:b/>
        </w:rPr>
      </w:pPr>
    </w:p>
    <w:p w:rsidR="005D04EE" w:rsidRDefault="002953E0" w:rsidP="005D04EE">
      <w:pPr>
        <w:spacing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04EE">
        <w:rPr>
          <w:rFonts w:ascii="Times New Roman" w:hAnsi="Times New Roman" w:cs="Times New Roman"/>
          <w:b/>
          <w:sz w:val="24"/>
          <w:szCs w:val="24"/>
        </w:rPr>
        <w:t xml:space="preserve">Стандартна таблица </w:t>
      </w:r>
      <w:r w:rsidR="002F1D1D">
        <w:rPr>
          <w:rFonts w:ascii="Times New Roman" w:hAnsi="Times New Roman" w:cs="Times New Roman"/>
          <w:b/>
          <w:sz w:val="24"/>
          <w:szCs w:val="24"/>
        </w:rPr>
        <w:t>на разходите за единица продукт</w:t>
      </w:r>
      <w:r w:rsidRPr="005D04EE">
        <w:rPr>
          <w:rFonts w:ascii="Times New Roman" w:hAnsi="Times New Roman" w:cs="Times New Roman"/>
          <w:b/>
          <w:sz w:val="24"/>
          <w:szCs w:val="24"/>
        </w:rPr>
        <w:t xml:space="preserve"> по интервенция</w:t>
      </w:r>
      <w:r w:rsidR="00435C0D" w:rsidRPr="005D04E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D04EE" w:rsidRPr="005D04EE" w:rsidRDefault="00435C0D" w:rsidP="005D04EE">
      <w:pPr>
        <w:spacing w:line="24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04EE">
        <w:rPr>
          <w:rFonts w:ascii="Times New Roman" w:hAnsi="Times New Roman" w:cs="Times New Roman"/>
          <w:b/>
          <w:bCs/>
          <w:sz w:val="24"/>
          <w:szCs w:val="24"/>
        </w:rPr>
        <w:t>II.Ж.</w:t>
      </w:r>
      <w:r w:rsidR="00723719" w:rsidRPr="005D04E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5D04E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D04EE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723719" w:rsidRPr="005D04EE">
        <w:rPr>
          <w:rFonts w:ascii="Times New Roman" w:hAnsi="Times New Roman" w:cs="Times New Roman"/>
          <w:b/>
          <w:bCs/>
          <w:sz w:val="24"/>
          <w:szCs w:val="24"/>
        </w:rPr>
        <w:t>Сътрудничество за къси вериги на доставка</w:t>
      </w:r>
      <w:r w:rsidRPr="005D04EE">
        <w:rPr>
          <w:rFonts w:ascii="Times New Roman" w:hAnsi="Times New Roman" w:cs="Times New Roman"/>
          <w:b/>
          <w:bCs/>
          <w:sz w:val="24"/>
          <w:szCs w:val="24"/>
        </w:rPr>
        <w:t xml:space="preserve">“ </w:t>
      </w:r>
    </w:p>
    <w:p w:rsidR="00315A49" w:rsidRPr="005D04EE" w:rsidRDefault="00435C0D" w:rsidP="005D04EE">
      <w:pPr>
        <w:spacing w:line="24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04EE">
        <w:rPr>
          <w:rFonts w:ascii="Times New Roman" w:hAnsi="Times New Roman" w:cs="Times New Roman"/>
          <w:b/>
          <w:bCs/>
          <w:sz w:val="24"/>
          <w:szCs w:val="24"/>
        </w:rPr>
        <w:t>от СПРЗСР 2023 – 2027 г.</w:t>
      </w:r>
    </w:p>
    <w:p w:rsidR="005D04EE" w:rsidRPr="00C33DC3" w:rsidRDefault="005D04EE" w:rsidP="005D04EE">
      <w:pPr>
        <w:spacing w:line="240" w:lineRule="auto"/>
        <w:ind w:firstLine="284"/>
        <w:jc w:val="center"/>
        <w:rPr>
          <w:rFonts w:ascii="Times New Roman" w:hAnsi="Times New Roman" w:cs="Times New Roman"/>
          <w:b/>
        </w:rPr>
      </w:pPr>
    </w:p>
    <w:tbl>
      <w:tblPr>
        <w:tblStyle w:val="TableGrid"/>
        <w:tblW w:w="5014" w:type="pct"/>
        <w:tblInd w:w="421" w:type="dxa"/>
        <w:tblLayout w:type="fixed"/>
        <w:tblLook w:val="04A0" w:firstRow="1" w:lastRow="0" w:firstColumn="1" w:lastColumn="0" w:noHBand="0" w:noVBand="1"/>
      </w:tblPr>
      <w:tblGrid>
        <w:gridCol w:w="540"/>
        <w:gridCol w:w="3516"/>
        <w:gridCol w:w="2606"/>
        <w:gridCol w:w="1417"/>
        <w:gridCol w:w="1383"/>
        <w:gridCol w:w="1456"/>
        <w:gridCol w:w="4250"/>
      </w:tblGrid>
      <w:tr w:rsidR="00046797" w:rsidRPr="005D04EE" w:rsidTr="00911184">
        <w:trPr>
          <w:trHeight w:val="20"/>
        </w:trPr>
        <w:tc>
          <w:tcPr>
            <w:tcW w:w="178" w:type="pct"/>
            <w:shd w:val="clear" w:color="auto" w:fill="D9D9D9" w:themeFill="background1" w:themeFillShade="D9"/>
            <w:vAlign w:val="center"/>
          </w:tcPr>
          <w:p w:rsidR="00381B36" w:rsidRPr="005D04EE" w:rsidRDefault="00381B36" w:rsidP="005D04EE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159" w:type="pct"/>
            <w:shd w:val="clear" w:color="auto" w:fill="D9D9D9" w:themeFill="background1" w:themeFillShade="D9"/>
            <w:vAlign w:val="center"/>
          </w:tcPr>
          <w:p w:rsidR="00381B36" w:rsidRPr="005D04EE" w:rsidRDefault="00381B36" w:rsidP="005D04EE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Дейност</w:t>
            </w:r>
          </w:p>
        </w:tc>
        <w:tc>
          <w:tcPr>
            <w:tcW w:w="859" w:type="pct"/>
            <w:shd w:val="clear" w:color="auto" w:fill="D9D9D9" w:themeFill="background1" w:themeFillShade="D9"/>
            <w:vAlign w:val="center"/>
          </w:tcPr>
          <w:p w:rsidR="00381B36" w:rsidRPr="005D04EE" w:rsidRDefault="00381B36" w:rsidP="005D04EE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Описание на дейността</w:t>
            </w:r>
          </w:p>
        </w:tc>
        <w:tc>
          <w:tcPr>
            <w:tcW w:w="467" w:type="pct"/>
            <w:shd w:val="clear" w:color="auto" w:fill="D9D9D9" w:themeFill="background1" w:themeFillShade="D9"/>
            <w:vAlign w:val="center"/>
          </w:tcPr>
          <w:p w:rsidR="00381B36" w:rsidRPr="005D04EE" w:rsidRDefault="00381B36" w:rsidP="005D04EE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Мерна единица</w:t>
            </w:r>
          </w:p>
        </w:tc>
        <w:tc>
          <w:tcPr>
            <w:tcW w:w="456" w:type="pct"/>
            <w:shd w:val="clear" w:color="auto" w:fill="D9D9D9" w:themeFill="background1" w:themeFillShade="D9"/>
            <w:vAlign w:val="center"/>
          </w:tcPr>
          <w:p w:rsidR="00381B36" w:rsidRPr="005D04EE" w:rsidRDefault="00381B36" w:rsidP="005D04EE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</w:t>
            </w:r>
          </w:p>
        </w:tc>
        <w:tc>
          <w:tcPr>
            <w:tcW w:w="480" w:type="pct"/>
            <w:shd w:val="clear" w:color="auto" w:fill="D9D9D9" w:themeFill="background1" w:themeFillShade="D9"/>
            <w:vAlign w:val="center"/>
          </w:tcPr>
          <w:p w:rsidR="00381B36" w:rsidRPr="005D04EE" w:rsidRDefault="00381B36" w:rsidP="005D04EE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Стойност</w:t>
            </w:r>
            <w:r w:rsidR="0004679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в евро</w:t>
            </w:r>
          </w:p>
        </w:tc>
        <w:tc>
          <w:tcPr>
            <w:tcW w:w="1401" w:type="pct"/>
            <w:shd w:val="clear" w:color="auto" w:fill="D9D9D9" w:themeFill="background1" w:themeFillShade="D9"/>
            <w:vAlign w:val="center"/>
          </w:tcPr>
          <w:p w:rsidR="00381B36" w:rsidRPr="005D04EE" w:rsidRDefault="00381B36" w:rsidP="0004679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Документи за отчитане</w:t>
            </w:r>
          </w:p>
        </w:tc>
      </w:tr>
      <w:tr w:rsidR="00046797" w:rsidRPr="005D04EE" w:rsidTr="00911184">
        <w:trPr>
          <w:trHeight w:val="20"/>
        </w:trPr>
        <w:tc>
          <w:tcPr>
            <w:tcW w:w="178" w:type="pct"/>
            <w:shd w:val="clear" w:color="auto" w:fill="D9D9D9" w:themeFill="background1" w:themeFillShade="D9"/>
            <w:vAlign w:val="center"/>
          </w:tcPr>
          <w:p w:rsidR="00381B36" w:rsidRPr="005D04EE" w:rsidRDefault="00381B36" w:rsidP="002F1D1D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1159" w:type="pct"/>
            <w:shd w:val="clear" w:color="auto" w:fill="D9D9D9" w:themeFill="background1" w:themeFillShade="D9"/>
            <w:vAlign w:val="center"/>
          </w:tcPr>
          <w:p w:rsidR="00381B36" w:rsidRPr="005D04EE" w:rsidRDefault="00381B36" w:rsidP="002F1D1D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859" w:type="pct"/>
            <w:shd w:val="clear" w:color="auto" w:fill="D9D9D9" w:themeFill="background1" w:themeFillShade="D9"/>
            <w:vAlign w:val="center"/>
          </w:tcPr>
          <w:p w:rsidR="00381B36" w:rsidRPr="005D04EE" w:rsidRDefault="00381B36" w:rsidP="002F1D1D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467" w:type="pct"/>
            <w:shd w:val="clear" w:color="auto" w:fill="D9D9D9" w:themeFill="background1" w:themeFillShade="D9"/>
            <w:vAlign w:val="center"/>
          </w:tcPr>
          <w:p w:rsidR="00381B36" w:rsidRPr="005D04EE" w:rsidRDefault="00381B36" w:rsidP="002F1D1D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456" w:type="pct"/>
            <w:shd w:val="clear" w:color="auto" w:fill="D9D9D9" w:themeFill="background1" w:themeFillShade="D9"/>
            <w:vAlign w:val="center"/>
          </w:tcPr>
          <w:p w:rsidR="00381B36" w:rsidRPr="005D04EE" w:rsidRDefault="00381B36" w:rsidP="002F1D1D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480" w:type="pct"/>
            <w:shd w:val="clear" w:color="auto" w:fill="D9D9D9" w:themeFill="background1" w:themeFillShade="D9"/>
            <w:vAlign w:val="center"/>
          </w:tcPr>
          <w:p w:rsidR="00381B36" w:rsidRPr="005D04EE" w:rsidRDefault="00381B36" w:rsidP="002F1D1D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</w:t>
            </w:r>
          </w:p>
        </w:tc>
        <w:tc>
          <w:tcPr>
            <w:tcW w:w="1401" w:type="pct"/>
            <w:shd w:val="clear" w:color="auto" w:fill="D9D9D9" w:themeFill="background1" w:themeFillShade="D9"/>
            <w:vAlign w:val="center"/>
          </w:tcPr>
          <w:p w:rsidR="00381B36" w:rsidRPr="005D04EE" w:rsidRDefault="00310B26" w:rsidP="0004679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</w:t>
            </w:r>
          </w:p>
        </w:tc>
      </w:tr>
      <w:tr w:rsidR="00046797" w:rsidRPr="005D04EE" w:rsidTr="00911184">
        <w:trPr>
          <w:trHeight w:val="20"/>
        </w:trPr>
        <w:tc>
          <w:tcPr>
            <w:tcW w:w="178" w:type="pct"/>
            <w:vAlign w:val="center"/>
          </w:tcPr>
          <w:p w:rsidR="00723719" w:rsidRPr="005D04EE" w:rsidRDefault="00723719" w:rsidP="005D04EE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59" w:type="pct"/>
            <w:vAlign w:val="center"/>
          </w:tcPr>
          <w:p w:rsidR="00723719" w:rsidRPr="005D04EE" w:rsidRDefault="00723719" w:rsidP="005D0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Разходи за създаване на електронна страница (базов/презентационен уебсайт)</w:t>
            </w:r>
          </w:p>
        </w:tc>
        <w:tc>
          <w:tcPr>
            <w:tcW w:w="859" w:type="pct"/>
            <w:vAlign w:val="center"/>
          </w:tcPr>
          <w:p w:rsidR="00723719" w:rsidRPr="005D04EE" w:rsidRDefault="00723719" w:rsidP="005D0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Създаване на електронна страница</w:t>
            </w:r>
          </w:p>
        </w:tc>
        <w:tc>
          <w:tcPr>
            <w:tcW w:w="467" w:type="pct"/>
            <w:vAlign w:val="center"/>
          </w:tcPr>
          <w:p w:rsidR="00723719" w:rsidRPr="005D04EE" w:rsidRDefault="00723719" w:rsidP="005D04E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брой</w:t>
            </w:r>
          </w:p>
        </w:tc>
        <w:tc>
          <w:tcPr>
            <w:tcW w:w="456" w:type="pct"/>
            <w:vAlign w:val="center"/>
          </w:tcPr>
          <w:p w:rsidR="00723719" w:rsidRPr="005D04EE" w:rsidRDefault="00723719" w:rsidP="005D04E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80" w:type="pct"/>
            <w:vAlign w:val="center"/>
          </w:tcPr>
          <w:p w:rsidR="00723719" w:rsidRPr="005D04EE" w:rsidRDefault="00723719" w:rsidP="002F1D1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pct"/>
            <w:vAlign w:val="center"/>
          </w:tcPr>
          <w:p w:rsidR="00911184" w:rsidRDefault="00766917" w:rsidP="0091118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Договор с изпълнител (уеб разработчик/фирма); </w:t>
            </w:r>
          </w:p>
          <w:p w:rsidR="00723719" w:rsidRPr="005D04EE" w:rsidRDefault="00766917" w:rsidP="0091118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готовата електронна страница; приемно-предавателен протокол, описание на структурата и съдържанието</w:t>
            </w:r>
            <w:r w:rsidR="00911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46797" w:rsidRPr="005D04EE" w:rsidTr="00911184">
        <w:trPr>
          <w:trHeight w:val="20"/>
        </w:trPr>
        <w:tc>
          <w:tcPr>
            <w:tcW w:w="178" w:type="pct"/>
            <w:vAlign w:val="center"/>
          </w:tcPr>
          <w:p w:rsidR="00723719" w:rsidRPr="005D04EE" w:rsidRDefault="00723719" w:rsidP="005D04EE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159" w:type="pct"/>
            <w:vAlign w:val="center"/>
          </w:tcPr>
          <w:p w:rsidR="00723719" w:rsidRPr="005D04EE" w:rsidRDefault="00723719" w:rsidP="005D0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Разходи за поддържане на електронна страница  (базов/презентационен уебсайт)</w:t>
            </w:r>
          </w:p>
        </w:tc>
        <w:tc>
          <w:tcPr>
            <w:tcW w:w="859" w:type="pct"/>
            <w:vAlign w:val="center"/>
          </w:tcPr>
          <w:p w:rsidR="00723719" w:rsidRPr="005D04EE" w:rsidRDefault="00723719" w:rsidP="005D0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Поддържане на електронна страница</w:t>
            </w:r>
          </w:p>
        </w:tc>
        <w:tc>
          <w:tcPr>
            <w:tcW w:w="467" w:type="pct"/>
            <w:vAlign w:val="center"/>
          </w:tcPr>
          <w:p w:rsidR="00723719" w:rsidRPr="005D04EE" w:rsidRDefault="00723719" w:rsidP="005D04E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месец</w:t>
            </w:r>
          </w:p>
        </w:tc>
        <w:tc>
          <w:tcPr>
            <w:tcW w:w="456" w:type="pct"/>
            <w:vAlign w:val="center"/>
          </w:tcPr>
          <w:p w:rsidR="00723719" w:rsidRPr="005D04EE" w:rsidRDefault="00723719" w:rsidP="005D04E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80" w:type="pct"/>
            <w:vAlign w:val="center"/>
          </w:tcPr>
          <w:p w:rsidR="00723719" w:rsidRPr="005D04EE" w:rsidRDefault="00723719" w:rsidP="002F1D1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01" w:type="pct"/>
            <w:vAlign w:val="center"/>
          </w:tcPr>
          <w:p w:rsidR="00766917" w:rsidRPr="00766917" w:rsidRDefault="00766917" w:rsidP="0091118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шоти или архиви на актуализираното съдържание (новини, публикации, документи);</w:t>
            </w:r>
          </w:p>
          <w:p w:rsidR="00723719" w:rsidRPr="005D04EE" w:rsidRDefault="00766917" w:rsidP="0004679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Логове или отчети от системата за извършени промени.</w:t>
            </w:r>
          </w:p>
        </w:tc>
      </w:tr>
      <w:tr w:rsidR="00046797" w:rsidRPr="005D04EE" w:rsidTr="00911184">
        <w:trPr>
          <w:trHeight w:val="20"/>
        </w:trPr>
        <w:tc>
          <w:tcPr>
            <w:tcW w:w="178" w:type="pct"/>
            <w:vAlign w:val="center"/>
          </w:tcPr>
          <w:p w:rsidR="002F1D1D" w:rsidRPr="005D04EE" w:rsidRDefault="002F1D1D" w:rsidP="002F1D1D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159" w:type="pct"/>
            <w:vAlign w:val="center"/>
          </w:tcPr>
          <w:p w:rsidR="002F1D1D" w:rsidRPr="005D04EE" w:rsidRDefault="002F1D1D" w:rsidP="002F1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Разходи за публикации в регионални медии</w:t>
            </w:r>
          </w:p>
        </w:tc>
        <w:tc>
          <w:tcPr>
            <w:tcW w:w="859" w:type="pct"/>
            <w:vAlign w:val="center"/>
          </w:tcPr>
          <w:p w:rsidR="002F1D1D" w:rsidRPr="005D04EE" w:rsidRDefault="002F1D1D" w:rsidP="002F1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Предоставяна на информация за проекта чрез регионални медии, като съдържанието на 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публикацията във вестници е до 1 страница А4</w:t>
            </w:r>
          </w:p>
        </w:tc>
        <w:tc>
          <w:tcPr>
            <w:tcW w:w="467" w:type="pct"/>
            <w:vAlign w:val="center"/>
          </w:tcPr>
          <w:p w:rsidR="002F1D1D" w:rsidRPr="005D04EE" w:rsidRDefault="002F1D1D" w:rsidP="002F1D1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брой</w:t>
            </w:r>
          </w:p>
        </w:tc>
        <w:tc>
          <w:tcPr>
            <w:tcW w:w="456" w:type="pct"/>
            <w:vAlign w:val="center"/>
          </w:tcPr>
          <w:p w:rsidR="002F1D1D" w:rsidRPr="005D04EE" w:rsidRDefault="002F1D1D" w:rsidP="002F1D1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80" w:type="pct"/>
            <w:vAlign w:val="center"/>
          </w:tcPr>
          <w:p w:rsidR="002F1D1D" w:rsidRDefault="00766917" w:rsidP="002F1D1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545.15</w:t>
            </w:r>
          </w:p>
        </w:tc>
        <w:tc>
          <w:tcPr>
            <w:tcW w:w="1401" w:type="pct"/>
            <w:vAlign w:val="center"/>
          </w:tcPr>
          <w:p w:rsidR="002F1D1D" w:rsidRPr="005D04EE" w:rsidRDefault="00766917" w:rsidP="0004679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7669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рой на вестника, копия/сканирани страници от печатното издание с ясно видима дата, заглавие и съдържание на публикацията.</w:t>
            </w:r>
          </w:p>
        </w:tc>
      </w:tr>
      <w:tr w:rsidR="00046797" w:rsidRPr="005D04EE" w:rsidTr="00911184">
        <w:trPr>
          <w:trHeight w:val="20"/>
        </w:trPr>
        <w:tc>
          <w:tcPr>
            <w:tcW w:w="178" w:type="pct"/>
            <w:vAlign w:val="center"/>
          </w:tcPr>
          <w:p w:rsidR="002F1D1D" w:rsidRPr="005D04EE" w:rsidRDefault="002F1D1D" w:rsidP="002F1D1D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159" w:type="pct"/>
            <w:vAlign w:val="center"/>
          </w:tcPr>
          <w:p w:rsidR="002F1D1D" w:rsidRPr="005D04EE" w:rsidRDefault="002F1D1D" w:rsidP="002F1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Разходи за публикации в регионални/национални медии</w:t>
            </w:r>
          </w:p>
        </w:tc>
        <w:tc>
          <w:tcPr>
            <w:tcW w:w="859" w:type="pct"/>
            <w:vAlign w:val="center"/>
          </w:tcPr>
          <w:p w:rsidR="002F1D1D" w:rsidRPr="005D04EE" w:rsidRDefault="002F1D1D" w:rsidP="002F1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Предоставяна на информация за проекта чрез регионални и национални медии, като съдържанието на публикацията на платена интернет страница/портал е до 3600 символа</w:t>
            </w:r>
          </w:p>
        </w:tc>
        <w:tc>
          <w:tcPr>
            <w:tcW w:w="467" w:type="pct"/>
            <w:vAlign w:val="center"/>
          </w:tcPr>
          <w:p w:rsidR="002F1D1D" w:rsidRPr="005D04EE" w:rsidRDefault="002F1D1D" w:rsidP="002F1D1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брой</w:t>
            </w:r>
          </w:p>
        </w:tc>
        <w:tc>
          <w:tcPr>
            <w:tcW w:w="456" w:type="pct"/>
            <w:vAlign w:val="center"/>
          </w:tcPr>
          <w:p w:rsidR="002F1D1D" w:rsidRPr="005D04EE" w:rsidRDefault="002F1D1D" w:rsidP="002F1D1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80" w:type="pct"/>
            <w:vAlign w:val="center"/>
          </w:tcPr>
          <w:p w:rsidR="002F1D1D" w:rsidRDefault="00766917" w:rsidP="002F1D1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908.31</w:t>
            </w:r>
          </w:p>
        </w:tc>
        <w:tc>
          <w:tcPr>
            <w:tcW w:w="1401" w:type="pct"/>
            <w:vAlign w:val="center"/>
          </w:tcPr>
          <w:p w:rsidR="002F1D1D" w:rsidRPr="005D04EE" w:rsidRDefault="00766917" w:rsidP="0004679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7669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рой на вестника, копия/сканирани страници от печатното издание с ясно видима дата, заглавие и съдържание на публикацията.</w:t>
            </w:r>
          </w:p>
        </w:tc>
      </w:tr>
      <w:tr w:rsidR="00046797" w:rsidRPr="005D04EE" w:rsidTr="00911184">
        <w:trPr>
          <w:trHeight w:val="20"/>
        </w:trPr>
        <w:tc>
          <w:tcPr>
            <w:tcW w:w="178" w:type="pct"/>
            <w:vAlign w:val="center"/>
          </w:tcPr>
          <w:p w:rsidR="002F1D1D" w:rsidRPr="005D04EE" w:rsidRDefault="002F1D1D" w:rsidP="002F1D1D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1159" w:type="pct"/>
            <w:vAlign w:val="center"/>
          </w:tcPr>
          <w:p w:rsidR="002F1D1D" w:rsidRPr="005D04EE" w:rsidRDefault="002F1D1D" w:rsidP="002F1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Разходи за излъчване в регионални медии (радио)</w:t>
            </w:r>
          </w:p>
        </w:tc>
        <w:tc>
          <w:tcPr>
            <w:tcW w:w="859" w:type="pct"/>
            <w:vAlign w:val="center"/>
          </w:tcPr>
          <w:p w:rsidR="002F1D1D" w:rsidRPr="005D04EE" w:rsidRDefault="002F1D1D" w:rsidP="002F1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Предоставяна на информация за проекта чрез регионални медии</w:t>
            </w:r>
          </w:p>
        </w:tc>
        <w:tc>
          <w:tcPr>
            <w:tcW w:w="467" w:type="pct"/>
            <w:vAlign w:val="center"/>
          </w:tcPr>
          <w:p w:rsidR="002F1D1D" w:rsidRPr="005D04EE" w:rsidRDefault="002F1D1D" w:rsidP="002F1D1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секунди</w:t>
            </w:r>
          </w:p>
        </w:tc>
        <w:tc>
          <w:tcPr>
            <w:tcW w:w="456" w:type="pct"/>
            <w:vAlign w:val="center"/>
          </w:tcPr>
          <w:p w:rsidR="002F1D1D" w:rsidRPr="005D04EE" w:rsidRDefault="002F1D1D" w:rsidP="002F1D1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80" w:type="pct"/>
            <w:vAlign w:val="center"/>
          </w:tcPr>
          <w:p w:rsidR="002F1D1D" w:rsidRDefault="00766917" w:rsidP="002F1D1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15.28</w:t>
            </w:r>
          </w:p>
        </w:tc>
        <w:tc>
          <w:tcPr>
            <w:tcW w:w="1401" w:type="pct"/>
            <w:vAlign w:val="center"/>
          </w:tcPr>
          <w:p w:rsidR="00911184" w:rsidRDefault="0076691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исмо от радиото, потвърждаващо излъчването,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удостоверения от медията за реализирано излъчване,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11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линк</w:t>
            </w: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излъчения материал;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F1D1D" w:rsidRDefault="00766917" w:rsidP="00911184">
            <w:pPr>
              <w:jc w:val="center"/>
            </w:pP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 запис на излъченото предаване/рекламен клип</w:t>
            </w:r>
            <w:r w:rsidR="00911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46797" w:rsidRPr="005D04EE" w:rsidTr="00911184">
        <w:trPr>
          <w:trHeight w:val="20"/>
        </w:trPr>
        <w:tc>
          <w:tcPr>
            <w:tcW w:w="178" w:type="pct"/>
            <w:vAlign w:val="center"/>
          </w:tcPr>
          <w:p w:rsidR="00766917" w:rsidRPr="005D04EE" w:rsidRDefault="00766917" w:rsidP="00766917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1159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Разходи за излъчване в регионални медии (радио)</w:t>
            </w:r>
          </w:p>
        </w:tc>
        <w:tc>
          <w:tcPr>
            <w:tcW w:w="859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Предоставяна на информация за проекта чрез регионални медии</w:t>
            </w:r>
          </w:p>
        </w:tc>
        <w:tc>
          <w:tcPr>
            <w:tcW w:w="467" w:type="pct"/>
            <w:vAlign w:val="center"/>
          </w:tcPr>
          <w:p w:rsidR="00766917" w:rsidRPr="005D04EE" w:rsidRDefault="00766917" w:rsidP="00766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секунди</w:t>
            </w:r>
          </w:p>
        </w:tc>
        <w:tc>
          <w:tcPr>
            <w:tcW w:w="456" w:type="pct"/>
            <w:vAlign w:val="center"/>
          </w:tcPr>
          <w:p w:rsidR="00766917" w:rsidRPr="005D04EE" w:rsidRDefault="00766917" w:rsidP="0076691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480" w:type="pct"/>
            <w:vAlign w:val="center"/>
          </w:tcPr>
          <w:p w:rsidR="00766917" w:rsidRDefault="00766917" w:rsidP="00766917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31.20</w:t>
            </w:r>
          </w:p>
        </w:tc>
        <w:tc>
          <w:tcPr>
            <w:tcW w:w="1401" w:type="pct"/>
            <w:vAlign w:val="center"/>
          </w:tcPr>
          <w:p w:rsidR="00911184" w:rsidRDefault="0076691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исмо от радиото, потвърждаващо излъчването,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удостоверения от медията за реализирано излъчване,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11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линк</w:t>
            </w: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излъчения материал;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66917" w:rsidRDefault="00766917" w:rsidP="00911184">
            <w:pPr>
              <w:jc w:val="center"/>
            </w:pP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 запис на излъченото предаване/рекламен клип</w:t>
            </w:r>
            <w:r w:rsidR="00911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46797" w:rsidRPr="005D04EE" w:rsidTr="00911184">
        <w:trPr>
          <w:trHeight w:val="20"/>
        </w:trPr>
        <w:tc>
          <w:tcPr>
            <w:tcW w:w="178" w:type="pct"/>
            <w:vAlign w:val="center"/>
          </w:tcPr>
          <w:p w:rsidR="00766917" w:rsidRPr="005D04EE" w:rsidRDefault="00766917" w:rsidP="00766917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7.</w:t>
            </w:r>
          </w:p>
        </w:tc>
        <w:tc>
          <w:tcPr>
            <w:tcW w:w="1159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Разходи за излъчване в регионални медии (телевизия)</w:t>
            </w:r>
          </w:p>
        </w:tc>
        <w:tc>
          <w:tcPr>
            <w:tcW w:w="859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Предоставяне на информация за проекта чрез регионални медии</w:t>
            </w:r>
          </w:p>
        </w:tc>
        <w:tc>
          <w:tcPr>
            <w:tcW w:w="467" w:type="pct"/>
            <w:vAlign w:val="center"/>
          </w:tcPr>
          <w:p w:rsidR="00766917" w:rsidRPr="005D04EE" w:rsidRDefault="00766917" w:rsidP="0091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секунди</w:t>
            </w:r>
          </w:p>
        </w:tc>
        <w:tc>
          <w:tcPr>
            <w:tcW w:w="456" w:type="pct"/>
            <w:vAlign w:val="center"/>
          </w:tcPr>
          <w:p w:rsidR="00766917" w:rsidRPr="005D04EE" w:rsidRDefault="00766917" w:rsidP="00911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0" w:type="pct"/>
            <w:vAlign w:val="center"/>
          </w:tcPr>
          <w:p w:rsidR="00766917" w:rsidRDefault="00766917" w:rsidP="00911184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97.71</w:t>
            </w:r>
          </w:p>
        </w:tc>
        <w:tc>
          <w:tcPr>
            <w:tcW w:w="1401" w:type="pct"/>
            <w:vAlign w:val="center"/>
          </w:tcPr>
          <w:p w:rsidR="00766917" w:rsidRDefault="0076691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Снимки или </w:t>
            </w:r>
            <w:r w:rsidR="00911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екранни снимки</w:t>
            </w: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ефира;</w:t>
            </w:r>
          </w:p>
          <w:p w:rsidR="00766917" w:rsidRDefault="0076691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 запис на излъчения материал;</w:t>
            </w:r>
          </w:p>
          <w:p w:rsidR="00766917" w:rsidRDefault="00766917" w:rsidP="00046797">
            <w:pPr>
              <w:jc w:val="center"/>
            </w:pP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Публикации в сайта на телевизията или други онлайн медии, удостоверяващи излъчването.</w:t>
            </w:r>
          </w:p>
        </w:tc>
      </w:tr>
      <w:tr w:rsidR="00046797" w:rsidRPr="005D04EE" w:rsidTr="00911184">
        <w:trPr>
          <w:trHeight w:val="20"/>
        </w:trPr>
        <w:tc>
          <w:tcPr>
            <w:tcW w:w="178" w:type="pct"/>
            <w:vAlign w:val="center"/>
          </w:tcPr>
          <w:p w:rsidR="00766917" w:rsidRPr="005D04EE" w:rsidRDefault="00766917" w:rsidP="00766917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1159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Разходи за излъчване в регионални медии (телевизия)</w:t>
            </w:r>
          </w:p>
        </w:tc>
        <w:tc>
          <w:tcPr>
            <w:tcW w:w="859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Предоставяне на информация за проекта чрез регионални медии</w:t>
            </w:r>
          </w:p>
        </w:tc>
        <w:tc>
          <w:tcPr>
            <w:tcW w:w="467" w:type="pct"/>
            <w:vAlign w:val="center"/>
          </w:tcPr>
          <w:p w:rsidR="00766917" w:rsidRPr="005D04EE" w:rsidRDefault="00766917" w:rsidP="00766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секунди</w:t>
            </w:r>
          </w:p>
        </w:tc>
        <w:tc>
          <w:tcPr>
            <w:tcW w:w="456" w:type="pct"/>
            <w:vAlign w:val="center"/>
          </w:tcPr>
          <w:p w:rsidR="00766917" w:rsidRPr="005D04EE" w:rsidRDefault="00766917" w:rsidP="00766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80" w:type="pct"/>
            <w:vAlign w:val="center"/>
          </w:tcPr>
          <w:p w:rsidR="00766917" w:rsidRDefault="00766917" w:rsidP="00766917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212.56</w:t>
            </w:r>
          </w:p>
        </w:tc>
        <w:tc>
          <w:tcPr>
            <w:tcW w:w="1401" w:type="pct"/>
            <w:vAlign w:val="center"/>
          </w:tcPr>
          <w:p w:rsidR="00911184" w:rsidRDefault="00911184" w:rsidP="009111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Снимки или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екранни снимки</w:t>
            </w: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ефира;</w:t>
            </w:r>
          </w:p>
          <w:p w:rsidR="00911184" w:rsidRDefault="00911184" w:rsidP="009111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 запис на излъчения материал;</w:t>
            </w:r>
          </w:p>
          <w:p w:rsidR="00766917" w:rsidRDefault="00911184" w:rsidP="00911184">
            <w:pPr>
              <w:jc w:val="center"/>
            </w:pP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Публикации в сайта на телевизията или други онлайн медии, удостоверяващи излъчването.</w:t>
            </w:r>
          </w:p>
        </w:tc>
      </w:tr>
      <w:tr w:rsidR="00046797" w:rsidRPr="005D04EE" w:rsidTr="00911184">
        <w:trPr>
          <w:trHeight w:val="20"/>
        </w:trPr>
        <w:tc>
          <w:tcPr>
            <w:tcW w:w="178" w:type="pct"/>
            <w:vAlign w:val="center"/>
          </w:tcPr>
          <w:p w:rsidR="00766917" w:rsidRPr="005D04EE" w:rsidRDefault="00766917" w:rsidP="00766917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1159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Изработване на рекламни материали за целите на популяризирането на дейността на обединението</w:t>
            </w:r>
          </w:p>
        </w:tc>
        <w:tc>
          <w:tcPr>
            <w:tcW w:w="859" w:type="pct"/>
            <w:vAlign w:val="center"/>
          </w:tcPr>
          <w:p w:rsidR="00766917" w:rsidRPr="005D04EE" w:rsidRDefault="00766917" w:rsidP="00911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Изработване на винил платна за билбордове </w:t>
            </w:r>
            <w:r w:rsidR="0004679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размер 2</w:t>
            </w:r>
            <w:r w:rsidR="000467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118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467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3 м</w:t>
            </w:r>
            <w:r w:rsidR="00911184">
              <w:rPr>
                <w:rFonts w:ascii="Times New Roman" w:hAnsi="Times New Roman" w:cs="Times New Roman"/>
                <w:sz w:val="24"/>
                <w:szCs w:val="24"/>
              </w:rPr>
              <w:t>етра</w:t>
            </w:r>
          </w:p>
        </w:tc>
        <w:tc>
          <w:tcPr>
            <w:tcW w:w="467" w:type="pct"/>
            <w:vAlign w:val="center"/>
          </w:tcPr>
          <w:p w:rsidR="00766917" w:rsidRPr="005D04EE" w:rsidRDefault="00766917" w:rsidP="00766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456" w:type="pct"/>
            <w:vAlign w:val="center"/>
          </w:tcPr>
          <w:p w:rsidR="00766917" w:rsidRPr="005D04EE" w:rsidRDefault="00766917" w:rsidP="00766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" w:type="pct"/>
            <w:vAlign w:val="center"/>
          </w:tcPr>
          <w:p w:rsidR="00766917" w:rsidRDefault="00046797" w:rsidP="00766917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81.17</w:t>
            </w:r>
          </w:p>
        </w:tc>
        <w:tc>
          <w:tcPr>
            <w:tcW w:w="1401" w:type="pct"/>
            <w:vAlign w:val="center"/>
          </w:tcPr>
          <w:p w:rsidR="00911184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Протоколи за предаване и приемане на извършената работа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46797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 с изпълнителя за изработка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66917" w:rsidRDefault="00046797" w:rsidP="00046797">
            <w:pPr>
              <w:jc w:val="center"/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Снимков материал, показващ поставените винил платна на конкретните места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46797" w:rsidRPr="005D04EE" w:rsidTr="00911184">
        <w:trPr>
          <w:trHeight w:val="20"/>
        </w:trPr>
        <w:tc>
          <w:tcPr>
            <w:tcW w:w="178" w:type="pct"/>
            <w:vAlign w:val="center"/>
          </w:tcPr>
          <w:p w:rsidR="00766917" w:rsidRPr="005D04EE" w:rsidRDefault="00766917" w:rsidP="00766917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1159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Изработване на рекламни материали за целите на популяризирането на дейността на обединението</w:t>
            </w:r>
          </w:p>
        </w:tc>
        <w:tc>
          <w:tcPr>
            <w:tcW w:w="859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Изработване на флаери до размер А5, двустранно, цветно, с ламиниране</w:t>
            </w:r>
          </w:p>
        </w:tc>
        <w:tc>
          <w:tcPr>
            <w:tcW w:w="467" w:type="pct"/>
            <w:vAlign w:val="center"/>
          </w:tcPr>
          <w:p w:rsidR="00766917" w:rsidRPr="005D04EE" w:rsidRDefault="00766917" w:rsidP="00766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456" w:type="pct"/>
            <w:vAlign w:val="center"/>
          </w:tcPr>
          <w:p w:rsidR="00766917" w:rsidRPr="005D04EE" w:rsidRDefault="00766917" w:rsidP="00766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" w:type="pct"/>
            <w:vAlign w:val="center"/>
          </w:tcPr>
          <w:p w:rsidR="00766917" w:rsidRDefault="00046797" w:rsidP="00766917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0.76</w:t>
            </w:r>
          </w:p>
        </w:tc>
        <w:tc>
          <w:tcPr>
            <w:tcW w:w="1401" w:type="pct"/>
            <w:vAlign w:val="center"/>
          </w:tcPr>
          <w:p w:rsidR="00046797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 или оферта със спецификация (размер до А5, двустранен печат, цветно, с ламиниране);</w:t>
            </w:r>
          </w:p>
          <w:p w:rsidR="00046797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за приемане и пред</w:t>
            </w:r>
            <w:r w:rsidR="00911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аване на изработените материали;</w:t>
            </w:r>
          </w:p>
          <w:p w:rsidR="00046797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Пробен екземпляр или копие на изработен флаер;</w:t>
            </w:r>
          </w:p>
          <w:p w:rsidR="00766917" w:rsidRDefault="00046797" w:rsidP="00046797">
            <w:pPr>
              <w:jc w:val="center"/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Снимков материал на готовите печатни изделия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46797" w:rsidRPr="005D04EE" w:rsidTr="00911184">
        <w:trPr>
          <w:trHeight w:val="20"/>
        </w:trPr>
        <w:tc>
          <w:tcPr>
            <w:tcW w:w="178" w:type="pct"/>
            <w:vAlign w:val="center"/>
          </w:tcPr>
          <w:p w:rsidR="00766917" w:rsidRPr="005D04EE" w:rsidRDefault="00766917" w:rsidP="00766917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159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Изработване на рекламни материали за целите на популяризирането на дейността на обединението</w:t>
            </w:r>
          </w:p>
        </w:tc>
        <w:tc>
          <w:tcPr>
            <w:tcW w:w="859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Изработване на флаери до размер А4, двустранно, цветно, с ламиниране</w:t>
            </w:r>
          </w:p>
        </w:tc>
        <w:tc>
          <w:tcPr>
            <w:tcW w:w="467" w:type="pct"/>
            <w:vAlign w:val="center"/>
          </w:tcPr>
          <w:p w:rsidR="00766917" w:rsidRPr="005D04EE" w:rsidRDefault="00766917" w:rsidP="00766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456" w:type="pct"/>
            <w:vAlign w:val="center"/>
          </w:tcPr>
          <w:p w:rsidR="00766917" w:rsidRPr="005D04EE" w:rsidRDefault="00766917" w:rsidP="00766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" w:type="pct"/>
            <w:vAlign w:val="center"/>
          </w:tcPr>
          <w:p w:rsidR="00766917" w:rsidRDefault="00046797" w:rsidP="00766917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1.14</w:t>
            </w:r>
          </w:p>
        </w:tc>
        <w:tc>
          <w:tcPr>
            <w:tcW w:w="1401" w:type="pct"/>
            <w:vAlign w:val="center"/>
          </w:tcPr>
          <w:p w:rsidR="00046797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 или оферта със спецификация (размер до А</w:t>
            </w:r>
            <w:r w:rsidR="00911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двустранен печат, цветно, с ламиниране);</w:t>
            </w:r>
          </w:p>
          <w:p w:rsidR="00046797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за приемане и предаване на изработените материали.</w:t>
            </w:r>
          </w:p>
          <w:p w:rsidR="00911184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Пробен екземпляр или копие на изработен флаер; </w:t>
            </w:r>
          </w:p>
          <w:p w:rsidR="00766917" w:rsidRDefault="00046797" w:rsidP="00046797">
            <w:pPr>
              <w:jc w:val="center"/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Снимков материал на готовите печатни изделия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46797" w:rsidRPr="005D04EE" w:rsidTr="00911184">
        <w:trPr>
          <w:trHeight w:val="20"/>
        </w:trPr>
        <w:tc>
          <w:tcPr>
            <w:tcW w:w="178" w:type="pct"/>
            <w:vAlign w:val="center"/>
          </w:tcPr>
          <w:p w:rsidR="00766917" w:rsidRPr="005D04EE" w:rsidRDefault="00766917" w:rsidP="00766917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1159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Изработване на рекламни материали за целите на популяризирането на дейността на обединението</w:t>
            </w:r>
          </w:p>
        </w:tc>
        <w:tc>
          <w:tcPr>
            <w:tcW w:w="859" w:type="pct"/>
            <w:vAlign w:val="center"/>
          </w:tcPr>
          <w:p w:rsidR="00766917" w:rsidRPr="005D04EE" w:rsidRDefault="00766917" w:rsidP="00046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Изработване на дипляни с определени минимални стандартни характеристики </w:t>
            </w:r>
          </w:p>
        </w:tc>
        <w:tc>
          <w:tcPr>
            <w:tcW w:w="467" w:type="pct"/>
            <w:vAlign w:val="center"/>
          </w:tcPr>
          <w:p w:rsidR="00766917" w:rsidRPr="005D04EE" w:rsidRDefault="00766917" w:rsidP="00766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456" w:type="pct"/>
            <w:vAlign w:val="center"/>
          </w:tcPr>
          <w:p w:rsidR="00766917" w:rsidRPr="005D04EE" w:rsidRDefault="00766917" w:rsidP="00766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" w:type="pct"/>
            <w:vAlign w:val="center"/>
          </w:tcPr>
          <w:p w:rsidR="00766917" w:rsidRDefault="00046797" w:rsidP="00766917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0.85</w:t>
            </w:r>
          </w:p>
        </w:tc>
        <w:tc>
          <w:tcPr>
            <w:tcW w:w="1401" w:type="pct"/>
            <w:vAlign w:val="center"/>
          </w:tcPr>
          <w:p w:rsidR="00046797" w:rsidRPr="00046797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Протокол за предаване и приемане;  Пробен екземпляр или сканирано копие на готова дипляна; </w:t>
            </w:r>
          </w:p>
          <w:p w:rsidR="00766917" w:rsidRDefault="00046797" w:rsidP="00046797">
            <w:pPr>
              <w:jc w:val="center"/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Снимков материал, показващ тиража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46797" w:rsidRPr="005D04EE" w:rsidTr="00911184">
        <w:trPr>
          <w:trHeight w:val="20"/>
        </w:trPr>
        <w:tc>
          <w:tcPr>
            <w:tcW w:w="178" w:type="pct"/>
            <w:vAlign w:val="center"/>
          </w:tcPr>
          <w:p w:rsidR="00766917" w:rsidRPr="005D04EE" w:rsidRDefault="00766917" w:rsidP="00766917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1159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Изработване на рекламни материали за целите на популяризирането на дейността на обединението</w:t>
            </w:r>
          </w:p>
        </w:tc>
        <w:tc>
          <w:tcPr>
            <w:tcW w:w="859" w:type="pct"/>
            <w:vAlign w:val="center"/>
          </w:tcPr>
          <w:p w:rsidR="00766917" w:rsidRPr="005D04EE" w:rsidRDefault="00766917" w:rsidP="00411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Изработване на рол банери с размери </w:t>
            </w:r>
            <w:r w:rsidR="00411B24">
              <w:rPr>
                <w:rFonts w:ascii="Times New Roman" w:hAnsi="Times New Roman" w:cs="Times New Roman"/>
                <w:sz w:val="24"/>
                <w:szCs w:val="24"/>
              </w:rPr>
              <w:t>85/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200 см. вкл. стойка</w:t>
            </w:r>
          </w:p>
        </w:tc>
        <w:tc>
          <w:tcPr>
            <w:tcW w:w="467" w:type="pct"/>
            <w:vAlign w:val="center"/>
          </w:tcPr>
          <w:p w:rsidR="00766917" w:rsidRPr="005D04EE" w:rsidRDefault="00766917" w:rsidP="00766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456" w:type="pct"/>
            <w:vAlign w:val="center"/>
          </w:tcPr>
          <w:p w:rsidR="00766917" w:rsidRPr="005D04EE" w:rsidRDefault="00766917" w:rsidP="00766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" w:type="pct"/>
            <w:vAlign w:val="center"/>
          </w:tcPr>
          <w:p w:rsidR="00766917" w:rsidRDefault="00046797" w:rsidP="00766917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59.73</w:t>
            </w:r>
          </w:p>
        </w:tc>
        <w:tc>
          <w:tcPr>
            <w:tcW w:w="1401" w:type="pct"/>
            <w:vAlign w:val="center"/>
          </w:tcPr>
          <w:p w:rsidR="00411B24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за предаване и приемане на готовите банери;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66917" w:rsidRDefault="00046797" w:rsidP="00046797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Снимки на готовите рол банери.</w:t>
            </w:r>
          </w:p>
        </w:tc>
      </w:tr>
      <w:tr w:rsidR="00046797" w:rsidRPr="005D04EE" w:rsidTr="00911184">
        <w:trPr>
          <w:trHeight w:val="20"/>
        </w:trPr>
        <w:tc>
          <w:tcPr>
            <w:tcW w:w="178" w:type="pct"/>
            <w:vAlign w:val="center"/>
          </w:tcPr>
          <w:p w:rsidR="00766917" w:rsidRPr="005D04EE" w:rsidRDefault="00766917" w:rsidP="00766917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1159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Изработване на рекламни материали за целите на популяризирането на дейността на обединението</w:t>
            </w:r>
          </w:p>
        </w:tc>
        <w:tc>
          <w:tcPr>
            <w:tcW w:w="859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Изработване на видеоматериал с продължителност до 90 секунди вкл. (вкл. сценарий, заснемане, 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монтиране, озвучаване)</w:t>
            </w:r>
          </w:p>
        </w:tc>
        <w:tc>
          <w:tcPr>
            <w:tcW w:w="467" w:type="pct"/>
            <w:vAlign w:val="center"/>
          </w:tcPr>
          <w:p w:rsidR="00766917" w:rsidRPr="005D04EE" w:rsidRDefault="00766917" w:rsidP="00766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секунди</w:t>
            </w:r>
          </w:p>
        </w:tc>
        <w:tc>
          <w:tcPr>
            <w:tcW w:w="456" w:type="pct"/>
            <w:vAlign w:val="center"/>
          </w:tcPr>
          <w:p w:rsidR="00766917" w:rsidRPr="005D04EE" w:rsidRDefault="00766917" w:rsidP="00766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80" w:type="pct"/>
            <w:vAlign w:val="center"/>
          </w:tcPr>
          <w:p w:rsidR="00766917" w:rsidRDefault="00766917" w:rsidP="00766917">
            <w:pPr>
              <w:jc w:val="center"/>
            </w:pPr>
          </w:p>
        </w:tc>
        <w:tc>
          <w:tcPr>
            <w:tcW w:w="1401" w:type="pct"/>
            <w:vAlign w:val="center"/>
          </w:tcPr>
          <w:p w:rsidR="00411B24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Копие или линк към финалния видеоматериал; </w:t>
            </w:r>
          </w:p>
          <w:p w:rsidR="00046797" w:rsidRDefault="00411B24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046797"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едакционни версии или монтажни файлове,</w:t>
            </w:r>
          </w:p>
          <w:p w:rsidR="00411B24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Скрипт/сценарий на видеото; </w:t>
            </w:r>
          </w:p>
          <w:p w:rsidR="00411B24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Снимков или видео материал от заснемането; </w:t>
            </w:r>
          </w:p>
          <w:p w:rsidR="00766917" w:rsidRDefault="00046797" w:rsidP="00046797">
            <w:pPr>
              <w:jc w:val="center"/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Публикации в социални медии, уебстраници или платформи, където видеото е разпространено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46797" w:rsidRPr="005D04EE" w:rsidTr="00911184">
        <w:trPr>
          <w:trHeight w:val="20"/>
        </w:trPr>
        <w:tc>
          <w:tcPr>
            <w:tcW w:w="178" w:type="pct"/>
            <w:vAlign w:val="center"/>
          </w:tcPr>
          <w:p w:rsidR="00766917" w:rsidRPr="005D04EE" w:rsidRDefault="00766917" w:rsidP="00766917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159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Изработване на рекламни материали за целите на популяризирането на дейността на обединението</w:t>
            </w:r>
          </w:p>
        </w:tc>
        <w:tc>
          <w:tcPr>
            <w:tcW w:w="859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Изработване на видеоматериал с продължителност до 300 секунди вкл. (вкл. сценарий, заснемане, монтиране, озвучаване)</w:t>
            </w:r>
          </w:p>
        </w:tc>
        <w:tc>
          <w:tcPr>
            <w:tcW w:w="467" w:type="pct"/>
            <w:vAlign w:val="center"/>
          </w:tcPr>
          <w:p w:rsidR="00766917" w:rsidRPr="005D04EE" w:rsidRDefault="00766917" w:rsidP="00766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секунди</w:t>
            </w:r>
          </w:p>
        </w:tc>
        <w:tc>
          <w:tcPr>
            <w:tcW w:w="456" w:type="pct"/>
            <w:vAlign w:val="center"/>
          </w:tcPr>
          <w:p w:rsidR="00766917" w:rsidRPr="005D04EE" w:rsidRDefault="00766917" w:rsidP="00766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480" w:type="pct"/>
            <w:vAlign w:val="center"/>
          </w:tcPr>
          <w:p w:rsidR="00766917" w:rsidRDefault="00766917" w:rsidP="00766917">
            <w:pPr>
              <w:jc w:val="center"/>
            </w:pPr>
          </w:p>
        </w:tc>
        <w:tc>
          <w:tcPr>
            <w:tcW w:w="1401" w:type="pct"/>
            <w:vAlign w:val="center"/>
          </w:tcPr>
          <w:p w:rsidR="00046797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Копие или линк към финалния видеоматериал; редакционни версии или монтажни файлове,</w:t>
            </w:r>
          </w:p>
          <w:p w:rsidR="00411B24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Скрипт/сценарий на видеото; </w:t>
            </w:r>
          </w:p>
          <w:p w:rsidR="00411B24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Снимков или видео материал от заснемането; </w:t>
            </w:r>
          </w:p>
          <w:p w:rsidR="00766917" w:rsidRDefault="00046797" w:rsidP="00046797">
            <w:pPr>
              <w:jc w:val="center"/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Публикации в социални медии, уебстраници или платформи, където видеото е разпространено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46797" w:rsidRPr="005D04EE" w:rsidTr="00911184">
        <w:trPr>
          <w:trHeight w:val="20"/>
        </w:trPr>
        <w:tc>
          <w:tcPr>
            <w:tcW w:w="178" w:type="pct"/>
            <w:vAlign w:val="center"/>
          </w:tcPr>
          <w:p w:rsidR="00766917" w:rsidRPr="005D04EE" w:rsidRDefault="00766917" w:rsidP="00766917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1159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Разходи за излъчване в социални медии</w:t>
            </w:r>
          </w:p>
        </w:tc>
        <w:tc>
          <w:tcPr>
            <w:tcW w:w="859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Излъчване на видео материал с продължителност до 90 секунди в социални медии</w:t>
            </w:r>
            <w:r w:rsidR="00046797">
              <w:rPr>
                <w:rFonts w:ascii="Times New Roman" w:hAnsi="Times New Roman" w:cs="Times New Roman"/>
                <w:sz w:val="24"/>
                <w:szCs w:val="24"/>
              </w:rPr>
              <w:t xml:space="preserve"> и п</w:t>
            </w:r>
            <w:r w:rsidR="00046797" w:rsidRPr="005D04EE">
              <w:rPr>
                <w:rFonts w:ascii="Times New Roman" w:hAnsi="Times New Roman" w:cs="Times New Roman"/>
                <w:sz w:val="24"/>
                <w:szCs w:val="24"/>
              </w:rPr>
              <w:t>убликуване на текстови материал или банер с максимално съдържание 3 600 символа в социални медии</w:t>
            </w:r>
          </w:p>
        </w:tc>
        <w:tc>
          <w:tcPr>
            <w:tcW w:w="467" w:type="pct"/>
            <w:vAlign w:val="center"/>
          </w:tcPr>
          <w:p w:rsidR="00766917" w:rsidRPr="005D04EE" w:rsidRDefault="00766917" w:rsidP="00766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рой показвания</w:t>
            </w:r>
          </w:p>
        </w:tc>
        <w:tc>
          <w:tcPr>
            <w:tcW w:w="456" w:type="pct"/>
            <w:vAlign w:val="center"/>
          </w:tcPr>
          <w:p w:rsidR="00766917" w:rsidRPr="005D04EE" w:rsidRDefault="00766917" w:rsidP="00911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480" w:type="pct"/>
            <w:vAlign w:val="center"/>
          </w:tcPr>
          <w:p w:rsidR="00766917" w:rsidRDefault="00046797" w:rsidP="00911184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1401" w:type="pct"/>
            <w:vAlign w:val="center"/>
          </w:tcPr>
          <w:p w:rsidR="00046797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Екранни снимки</w:t>
            </w: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или линкове към публикацията с видим брой гледания/ангажираност; </w:t>
            </w:r>
          </w:p>
          <w:p w:rsidR="00046797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Отчети за достигнати аудитории (analytics, статистики от социалната медия); </w:t>
            </w:r>
          </w:p>
          <w:p w:rsidR="00766917" w:rsidRDefault="00046797" w:rsidP="00046797">
            <w:pPr>
              <w:jc w:val="center"/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Снимки или видео материали от промоционални кампании, свързани с излъчването.</w:t>
            </w:r>
          </w:p>
        </w:tc>
      </w:tr>
    </w:tbl>
    <w:p w:rsidR="00315A49" w:rsidRPr="00C33DC3" w:rsidRDefault="00315A49"/>
    <w:sectPr w:rsidR="00315A49" w:rsidRPr="00C33DC3" w:rsidSect="005D04EE">
      <w:pgSz w:w="16838" w:h="11906" w:orient="landscape"/>
      <w:pgMar w:top="1417" w:right="1276" w:bottom="1417" w:left="42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4C0" w:rsidRDefault="007D44C0" w:rsidP="00AB0F00">
      <w:pPr>
        <w:spacing w:after="0" w:line="240" w:lineRule="auto"/>
      </w:pPr>
      <w:r>
        <w:separator/>
      </w:r>
    </w:p>
  </w:endnote>
  <w:endnote w:type="continuationSeparator" w:id="0">
    <w:p w:rsidR="007D44C0" w:rsidRDefault="007D44C0" w:rsidP="00AB0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4C0" w:rsidRDefault="007D44C0" w:rsidP="00AB0F00">
      <w:pPr>
        <w:spacing w:after="0" w:line="240" w:lineRule="auto"/>
      </w:pPr>
      <w:r>
        <w:separator/>
      </w:r>
    </w:p>
  </w:footnote>
  <w:footnote w:type="continuationSeparator" w:id="0">
    <w:p w:rsidR="007D44C0" w:rsidRDefault="007D44C0" w:rsidP="00AB0F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A49"/>
    <w:rsid w:val="00046797"/>
    <w:rsid w:val="000A3BC8"/>
    <w:rsid w:val="0016601C"/>
    <w:rsid w:val="001D30FB"/>
    <w:rsid w:val="002953E0"/>
    <w:rsid w:val="002D3433"/>
    <w:rsid w:val="002F1D1D"/>
    <w:rsid w:val="00310B26"/>
    <w:rsid w:val="00315A49"/>
    <w:rsid w:val="00362975"/>
    <w:rsid w:val="00381B36"/>
    <w:rsid w:val="003A5DF4"/>
    <w:rsid w:val="003B3202"/>
    <w:rsid w:val="003D2CBB"/>
    <w:rsid w:val="00411B24"/>
    <w:rsid w:val="00435C0D"/>
    <w:rsid w:val="004D3926"/>
    <w:rsid w:val="00527FF4"/>
    <w:rsid w:val="00545EBE"/>
    <w:rsid w:val="005D04EE"/>
    <w:rsid w:val="00601886"/>
    <w:rsid w:val="006031F7"/>
    <w:rsid w:val="006E5E1C"/>
    <w:rsid w:val="00712508"/>
    <w:rsid w:val="00723719"/>
    <w:rsid w:val="00766917"/>
    <w:rsid w:val="00793226"/>
    <w:rsid w:val="007D44C0"/>
    <w:rsid w:val="00911184"/>
    <w:rsid w:val="0093392D"/>
    <w:rsid w:val="00986D21"/>
    <w:rsid w:val="00AB0F00"/>
    <w:rsid w:val="00AC74A4"/>
    <w:rsid w:val="00AD7F0D"/>
    <w:rsid w:val="00BB0F02"/>
    <w:rsid w:val="00BE4C06"/>
    <w:rsid w:val="00C33DC3"/>
    <w:rsid w:val="00D731E4"/>
    <w:rsid w:val="00D9069A"/>
    <w:rsid w:val="00E13684"/>
    <w:rsid w:val="00E95552"/>
    <w:rsid w:val="00EA6059"/>
    <w:rsid w:val="00ED214F"/>
    <w:rsid w:val="00EF733F"/>
    <w:rsid w:val="00F00AC7"/>
    <w:rsid w:val="00F069BC"/>
    <w:rsid w:val="00F1784C"/>
    <w:rsid w:val="00F31C6F"/>
    <w:rsid w:val="00F6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167F4"/>
  <w15:docId w15:val="{FB392C8A-905F-4980-B5F7-FA94CF746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A4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5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6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05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B0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00"/>
  </w:style>
  <w:style w:type="paragraph" w:styleId="Footer">
    <w:name w:val="footer"/>
    <w:basedOn w:val="Normal"/>
    <w:link w:val="FooterChar"/>
    <w:uiPriority w:val="99"/>
    <w:unhideWhenUsed/>
    <w:rsid w:val="00AB0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Milen M. Krastev</cp:lastModifiedBy>
  <cp:revision>7</cp:revision>
  <cp:lastPrinted>2024-12-03T06:32:00Z</cp:lastPrinted>
  <dcterms:created xsi:type="dcterms:W3CDTF">2025-09-10T08:40:00Z</dcterms:created>
  <dcterms:modified xsi:type="dcterms:W3CDTF">2025-09-24T11:32:00Z</dcterms:modified>
</cp:coreProperties>
</file>